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D27" w:rsidRPr="003B3D09" w:rsidRDefault="00526D27" w:rsidP="00526D27">
      <w:pPr>
        <w:jc w:val="center"/>
        <w:rPr>
          <w:rFonts w:ascii="Times New Roman" w:hAnsi="Times New Roman" w:cs="Times New Roman"/>
          <w:b/>
        </w:rPr>
      </w:pPr>
      <w:r w:rsidRPr="003B3D09">
        <w:rPr>
          <w:rFonts w:ascii="Times New Roman" w:hAnsi="Times New Roman" w:cs="Times New Roman"/>
          <w:b/>
        </w:rPr>
        <w:t>PANEVĖŽIO RAJONO SOLISTŲ, KAMERINIŲ IR VOKALINIŲ ANSAMBLIŲ IR CHORŲ ŠVENTĖS-KONKURSO „DAINUOK, ŠIRDIE 2020“</w:t>
      </w:r>
    </w:p>
    <w:p w:rsidR="00526D27" w:rsidRPr="003B3D09" w:rsidRDefault="00526D27" w:rsidP="00526D27">
      <w:pPr>
        <w:jc w:val="center"/>
        <w:rPr>
          <w:rFonts w:ascii="Times New Roman" w:hAnsi="Times New Roman" w:cs="Times New Roman"/>
          <w:b/>
        </w:rPr>
      </w:pPr>
      <w:r w:rsidRPr="003B3D09">
        <w:rPr>
          <w:rFonts w:ascii="Times New Roman" w:hAnsi="Times New Roman" w:cs="Times New Roman"/>
          <w:b/>
        </w:rPr>
        <w:t>IR</w:t>
      </w:r>
    </w:p>
    <w:p w:rsidR="00526D27" w:rsidRPr="003B3D09" w:rsidRDefault="00526D27" w:rsidP="00AB1509">
      <w:pPr>
        <w:jc w:val="center"/>
        <w:rPr>
          <w:rFonts w:ascii="Times New Roman" w:hAnsi="Times New Roman" w:cs="Times New Roman"/>
          <w:b/>
        </w:rPr>
      </w:pPr>
      <w:r w:rsidRPr="003B3D09">
        <w:rPr>
          <w:rFonts w:ascii="Times New Roman" w:hAnsi="Times New Roman" w:cs="Times New Roman"/>
          <w:b/>
        </w:rPr>
        <w:t xml:space="preserve">LIETUVOS SOLISTŲ IR VOKALINIŲ ANSAMBLIŲ KONKURSO „SIDABRINIAI BALSAI 2020“ PANEVĖŽIO RAJONO </w:t>
      </w:r>
      <w:r w:rsidR="003B3D09">
        <w:rPr>
          <w:rFonts w:ascii="Times New Roman" w:hAnsi="Times New Roman" w:cs="Times New Roman"/>
          <w:b/>
        </w:rPr>
        <w:t xml:space="preserve">I </w:t>
      </w:r>
      <w:r w:rsidRPr="003B3D09">
        <w:rPr>
          <w:rFonts w:ascii="Times New Roman" w:hAnsi="Times New Roman" w:cs="Times New Roman"/>
          <w:b/>
        </w:rPr>
        <w:t>ATRANKOS TURO</w:t>
      </w:r>
    </w:p>
    <w:p w:rsidR="007C284A" w:rsidRPr="003B3D09" w:rsidRDefault="00AB1509" w:rsidP="00526D27">
      <w:pPr>
        <w:jc w:val="center"/>
        <w:rPr>
          <w:rFonts w:ascii="Times New Roman" w:hAnsi="Times New Roman" w:cs="Times New Roman"/>
          <w:b/>
        </w:rPr>
      </w:pPr>
      <w:r w:rsidRPr="003B3D09">
        <w:rPr>
          <w:rFonts w:ascii="Times New Roman" w:hAnsi="Times New Roman" w:cs="Times New Roman"/>
          <w:b/>
        </w:rPr>
        <w:t xml:space="preserve">NUOSTATAI  </w:t>
      </w:r>
    </w:p>
    <w:p w:rsidR="007C483D" w:rsidRPr="003B3D09" w:rsidRDefault="007C483D" w:rsidP="007C284A">
      <w:pPr>
        <w:jc w:val="both"/>
        <w:rPr>
          <w:rFonts w:ascii="Times New Roman" w:hAnsi="Times New Roman" w:cs="Times New Roman"/>
          <w:b/>
        </w:rPr>
      </w:pPr>
      <w:r w:rsidRPr="003B3D09">
        <w:rPr>
          <w:rFonts w:ascii="Times New Roman" w:hAnsi="Times New Roman" w:cs="Times New Roman"/>
          <w:b/>
        </w:rPr>
        <w:t>Bendroji nuostata</w:t>
      </w:r>
    </w:p>
    <w:p w:rsidR="007C483D" w:rsidRPr="003B3D09" w:rsidRDefault="00414B9E" w:rsidP="00526D27">
      <w:pPr>
        <w:jc w:val="both"/>
        <w:rPr>
          <w:rFonts w:ascii="Times New Roman" w:hAnsi="Times New Roman" w:cs="Times New Roman"/>
        </w:rPr>
      </w:pPr>
      <w:r w:rsidRPr="003B3D09">
        <w:rPr>
          <w:rFonts w:ascii="Times New Roman" w:hAnsi="Times New Roman" w:cs="Times New Roman"/>
        </w:rPr>
        <w:t xml:space="preserve">              </w:t>
      </w:r>
      <w:r w:rsidR="007C483D" w:rsidRPr="003B3D09">
        <w:rPr>
          <w:rFonts w:ascii="Times New Roman" w:hAnsi="Times New Roman" w:cs="Times New Roman"/>
        </w:rPr>
        <w:t>Vokalinių ansamblių, chorų ir solistų konkursas organizuojamas nuo 1993 metų.</w:t>
      </w:r>
    </w:p>
    <w:p w:rsidR="00526D27" w:rsidRPr="003B3D09" w:rsidRDefault="00414B9E" w:rsidP="00526D27">
      <w:pPr>
        <w:jc w:val="both"/>
        <w:rPr>
          <w:rFonts w:ascii="Times New Roman" w:hAnsi="Times New Roman" w:cs="Times New Roman"/>
        </w:rPr>
      </w:pPr>
      <w:r w:rsidRPr="003B3D09">
        <w:rPr>
          <w:rFonts w:ascii="Times New Roman" w:hAnsi="Times New Roman" w:cs="Times New Roman"/>
        </w:rPr>
        <w:t xml:space="preserve">               </w:t>
      </w:r>
      <w:r w:rsidR="007C483D" w:rsidRPr="003B3D09">
        <w:rPr>
          <w:rFonts w:ascii="Times New Roman" w:hAnsi="Times New Roman" w:cs="Times New Roman"/>
        </w:rPr>
        <w:t>Konkursu siekiama ak</w:t>
      </w:r>
      <w:r w:rsidRPr="003B3D09">
        <w:rPr>
          <w:rFonts w:ascii="Times New Roman" w:hAnsi="Times New Roman" w:cs="Times New Roman"/>
        </w:rPr>
        <w:t>tyvinti kamerinio vokalinio žan</w:t>
      </w:r>
      <w:r w:rsidR="007C483D" w:rsidRPr="003B3D09">
        <w:rPr>
          <w:rFonts w:ascii="Times New Roman" w:hAnsi="Times New Roman" w:cs="Times New Roman"/>
        </w:rPr>
        <w:t>ro ir dainininkų mėgėjų veiklą,</w:t>
      </w:r>
      <w:r w:rsidR="00937BC3" w:rsidRPr="003B3D09">
        <w:rPr>
          <w:rFonts w:ascii="Times New Roman" w:hAnsi="Times New Roman" w:cs="Times New Roman"/>
        </w:rPr>
        <w:t xml:space="preserve"> </w:t>
      </w:r>
      <w:r w:rsidR="007C483D" w:rsidRPr="003B3D09">
        <w:rPr>
          <w:rFonts w:ascii="Times New Roman" w:hAnsi="Times New Roman" w:cs="Times New Roman"/>
        </w:rPr>
        <w:t>ugdyti vokalini</w:t>
      </w:r>
      <w:r w:rsidRPr="003B3D09">
        <w:rPr>
          <w:rFonts w:ascii="Times New Roman" w:hAnsi="Times New Roman" w:cs="Times New Roman"/>
        </w:rPr>
        <w:t>ų ansamblių, chorų ir</w:t>
      </w:r>
      <w:r w:rsidR="007C483D" w:rsidRPr="003B3D09">
        <w:rPr>
          <w:rFonts w:ascii="Times New Roman" w:hAnsi="Times New Roman" w:cs="Times New Roman"/>
        </w:rPr>
        <w:t xml:space="preserve"> solistų meistriškumą, gaivinti kamerinio muzikavimo tradicijas, propaguoti lietuvių kompozitorių profesionalų ir mėgėjų autorinę kūrybą, išrinkti ir paskatinti geriausius solistus, ansamblius.</w:t>
      </w:r>
    </w:p>
    <w:p w:rsidR="00526D27" w:rsidRPr="003B3D09" w:rsidRDefault="00526D27" w:rsidP="007C284A">
      <w:pPr>
        <w:jc w:val="both"/>
        <w:rPr>
          <w:rFonts w:ascii="Times New Roman" w:hAnsi="Times New Roman" w:cs="Times New Roman"/>
        </w:rPr>
      </w:pPr>
      <w:r w:rsidRPr="003B3D09">
        <w:rPr>
          <w:rFonts w:ascii="Times New Roman" w:hAnsi="Times New Roman" w:cs="Times New Roman"/>
        </w:rPr>
        <w:t xml:space="preserve">              Konkursas skirtas Lietuvos Nepriklausomybės atkūrimo (kovo 11-osios) trisdešimtmečiui.</w:t>
      </w:r>
    </w:p>
    <w:p w:rsidR="007C483D" w:rsidRPr="003B3D09" w:rsidRDefault="007C483D" w:rsidP="007C284A">
      <w:pPr>
        <w:jc w:val="both"/>
        <w:rPr>
          <w:rFonts w:ascii="Times New Roman" w:hAnsi="Times New Roman" w:cs="Times New Roman"/>
          <w:b/>
        </w:rPr>
      </w:pPr>
      <w:r w:rsidRPr="003B3D09">
        <w:rPr>
          <w:rFonts w:ascii="Times New Roman" w:hAnsi="Times New Roman" w:cs="Times New Roman"/>
          <w:b/>
        </w:rPr>
        <w:t>Dalyviai</w:t>
      </w:r>
    </w:p>
    <w:p w:rsidR="007C483D" w:rsidRPr="003B3D09" w:rsidRDefault="00414B9E" w:rsidP="007C284A">
      <w:pPr>
        <w:rPr>
          <w:rFonts w:ascii="Times New Roman" w:hAnsi="Times New Roman" w:cs="Times New Roman"/>
        </w:rPr>
      </w:pPr>
      <w:r w:rsidRPr="003B3D09">
        <w:rPr>
          <w:rFonts w:ascii="Times New Roman" w:hAnsi="Times New Roman" w:cs="Times New Roman"/>
        </w:rPr>
        <w:t xml:space="preserve">               </w:t>
      </w:r>
      <w:r w:rsidR="007C483D" w:rsidRPr="003B3D09">
        <w:rPr>
          <w:rFonts w:ascii="Times New Roman" w:hAnsi="Times New Roman" w:cs="Times New Roman"/>
        </w:rPr>
        <w:t xml:space="preserve">Konkurse gali dalyvauti solistai, </w:t>
      </w:r>
      <w:r w:rsidR="00AB1509" w:rsidRPr="003B3D09">
        <w:rPr>
          <w:rFonts w:ascii="Times New Roman" w:hAnsi="Times New Roman" w:cs="Times New Roman"/>
        </w:rPr>
        <w:t xml:space="preserve">kameriniai ir </w:t>
      </w:r>
      <w:r w:rsidR="007C483D" w:rsidRPr="003B3D09">
        <w:rPr>
          <w:rFonts w:ascii="Times New Roman" w:hAnsi="Times New Roman" w:cs="Times New Roman"/>
        </w:rPr>
        <w:t>vokaliniai ansambliai ir chorai. Dalyvių amžius</w:t>
      </w:r>
      <w:r w:rsidR="00937BC3" w:rsidRPr="003B3D09">
        <w:rPr>
          <w:rFonts w:ascii="Times New Roman" w:hAnsi="Times New Roman" w:cs="Times New Roman"/>
        </w:rPr>
        <w:t xml:space="preserve"> </w:t>
      </w:r>
      <w:r w:rsidR="007C483D" w:rsidRPr="003B3D09">
        <w:rPr>
          <w:rFonts w:ascii="Times New Roman" w:hAnsi="Times New Roman" w:cs="Times New Roman"/>
        </w:rPr>
        <w:t>- nuo 18 metų. Ne d</w:t>
      </w:r>
      <w:r w:rsidRPr="003B3D09">
        <w:rPr>
          <w:rFonts w:ascii="Times New Roman" w:hAnsi="Times New Roman" w:cs="Times New Roman"/>
        </w:rPr>
        <w:t>a</w:t>
      </w:r>
      <w:r w:rsidR="007C483D" w:rsidRPr="003B3D09">
        <w:rPr>
          <w:rFonts w:ascii="Times New Roman" w:hAnsi="Times New Roman" w:cs="Times New Roman"/>
        </w:rPr>
        <w:t>ugiau kaip vienas trečdalis dalyvių gali būti nuo 16 metų. Jie skirstomi į grupes:</w:t>
      </w:r>
    </w:p>
    <w:p w:rsidR="007C483D" w:rsidRPr="003B3D09" w:rsidRDefault="007C483D" w:rsidP="007C284A">
      <w:pPr>
        <w:ind w:firstLine="1296"/>
        <w:rPr>
          <w:rFonts w:ascii="Times New Roman" w:hAnsi="Times New Roman" w:cs="Times New Roman"/>
        </w:rPr>
      </w:pPr>
      <w:r w:rsidRPr="003B3D09">
        <w:rPr>
          <w:rFonts w:ascii="Times New Roman" w:hAnsi="Times New Roman" w:cs="Times New Roman"/>
        </w:rPr>
        <w:t>SOLISTAI</w:t>
      </w:r>
      <w:r w:rsidRPr="003B3D09">
        <w:rPr>
          <w:rFonts w:ascii="Times New Roman" w:hAnsi="Times New Roman" w:cs="Times New Roman"/>
        </w:rPr>
        <w:tab/>
      </w:r>
      <w:r w:rsidRPr="003B3D09">
        <w:rPr>
          <w:rFonts w:ascii="Times New Roman" w:hAnsi="Times New Roman" w:cs="Times New Roman"/>
        </w:rPr>
        <w:tab/>
      </w:r>
      <w:r w:rsidRPr="003B3D09">
        <w:rPr>
          <w:rFonts w:ascii="Times New Roman" w:hAnsi="Times New Roman" w:cs="Times New Roman"/>
        </w:rPr>
        <w:tab/>
      </w:r>
      <w:r w:rsidR="007C284A" w:rsidRPr="003B3D09">
        <w:rPr>
          <w:rFonts w:ascii="Times New Roman" w:hAnsi="Times New Roman" w:cs="Times New Roman"/>
        </w:rPr>
        <w:t xml:space="preserve">            </w:t>
      </w:r>
      <w:r w:rsidRPr="003B3D09">
        <w:rPr>
          <w:rFonts w:ascii="Times New Roman" w:hAnsi="Times New Roman" w:cs="Times New Roman"/>
        </w:rPr>
        <w:t>(moterys, merginos, vyrai, vaikinai)</w:t>
      </w:r>
      <w:r w:rsidR="00081680" w:rsidRPr="003B3D09">
        <w:rPr>
          <w:rFonts w:ascii="Times New Roman" w:hAnsi="Times New Roman" w:cs="Times New Roman"/>
        </w:rPr>
        <w:t>;</w:t>
      </w:r>
    </w:p>
    <w:p w:rsidR="007C483D" w:rsidRPr="003B3D09" w:rsidRDefault="007C284A" w:rsidP="007C284A">
      <w:pPr>
        <w:ind w:firstLine="1296"/>
        <w:rPr>
          <w:rFonts w:ascii="Times New Roman" w:hAnsi="Times New Roman" w:cs="Times New Roman"/>
        </w:rPr>
      </w:pPr>
      <w:r w:rsidRPr="003B3D09">
        <w:rPr>
          <w:rFonts w:ascii="Times New Roman" w:hAnsi="Times New Roman" w:cs="Times New Roman"/>
        </w:rPr>
        <w:t xml:space="preserve">KAMERINIAI ANSAMBLIAI          (mažieji </w:t>
      </w:r>
      <w:r w:rsidR="007C483D" w:rsidRPr="003B3D09">
        <w:rPr>
          <w:rFonts w:ascii="Times New Roman" w:hAnsi="Times New Roman" w:cs="Times New Roman"/>
        </w:rPr>
        <w:t>ansambliai: duetai,</w:t>
      </w:r>
      <w:r w:rsidRPr="003B3D09">
        <w:rPr>
          <w:rFonts w:ascii="Times New Roman" w:hAnsi="Times New Roman" w:cs="Times New Roman"/>
        </w:rPr>
        <w:t xml:space="preserve"> </w:t>
      </w:r>
      <w:r w:rsidR="007C483D" w:rsidRPr="003B3D09">
        <w:rPr>
          <w:rFonts w:ascii="Times New Roman" w:hAnsi="Times New Roman" w:cs="Times New Roman"/>
        </w:rPr>
        <w:t>tercetai,</w:t>
      </w:r>
      <w:r w:rsidRPr="003B3D09">
        <w:rPr>
          <w:rFonts w:ascii="Times New Roman" w:hAnsi="Times New Roman" w:cs="Times New Roman"/>
        </w:rPr>
        <w:t xml:space="preserve"> </w:t>
      </w:r>
      <w:r w:rsidR="007C483D" w:rsidRPr="003B3D09">
        <w:rPr>
          <w:rFonts w:ascii="Times New Roman" w:hAnsi="Times New Roman" w:cs="Times New Roman"/>
        </w:rPr>
        <w:t>kvartetai)</w:t>
      </w:r>
      <w:r w:rsidR="00081680" w:rsidRPr="003B3D09">
        <w:rPr>
          <w:rFonts w:ascii="Times New Roman" w:hAnsi="Times New Roman" w:cs="Times New Roman"/>
        </w:rPr>
        <w:t>;</w:t>
      </w:r>
    </w:p>
    <w:p w:rsidR="00081680" w:rsidRPr="003B3D09" w:rsidRDefault="007C284A" w:rsidP="007C284A">
      <w:pPr>
        <w:ind w:firstLine="1296"/>
        <w:rPr>
          <w:rFonts w:ascii="Times New Roman" w:hAnsi="Times New Roman" w:cs="Times New Roman"/>
        </w:rPr>
      </w:pPr>
      <w:r w:rsidRPr="003B3D09">
        <w:rPr>
          <w:rFonts w:ascii="Times New Roman" w:hAnsi="Times New Roman" w:cs="Times New Roman"/>
        </w:rPr>
        <w:t>VOKALINIAI ANSAMBLIAI</w:t>
      </w:r>
      <w:r w:rsidRPr="003B3D09">
        <w:rPr>
          <w:rFonts w:ascii="Times New Roman" w:hAnsi="Times New Roman" w:cs="Times New Roman"/>
        </w:rPr>
        <w:tab/>
      </w:r>
      <w:r w:rsidR="007C483D" w:rsidRPr="003B3D09">
        <w:rPr>
          <w:rFonts w:ascii="Times New Roman" w:hAnsi="Times New Roman" w:cs="Times New Roman"/>
        </w:rPr>
        <w:t>(lygių balsų ir mišrūs – nuo 5 iki 15 dalyvių)</w:t>
      </w:r>
      <w:r w:rsidR="00081680" w:rsidRPr="003B3D09">
        <w:rPr>
          <w:rFonts w:ascii="Times New Roman" w:hAnsi="Times New Roman" w:cs="Times New Roman"/>
        </w:rPr>
        <w:t>;</w:t>
      </w:r>
    </w:p>
    <w:p w:rsidR="00081680" w:rsidRPr="003B3D09" w:rsidRDefault="00081680" w:rsidP="007C284A">
      <w:pPr>
        <w:rPr>
          <w:rFonts w:ascii="Times New Roman" w:hAnsi="Times New Roman" w:cs="Times New Roman"/>
          <w:b/>
        </w:rPr>
      </w:pPr>
      <w:r w:rsidRPr="003B3D09">
        <w:rPr>
          <w:rFonts w:ascii="Times New Roman" w:hAnsi="Times New Roman" w:cs="Times New Roman"/>
          <w:b/>
        </w:rPr>
        <w:t>Konkurse privalo dalyvauti visi Panevėžio rajono savivaldybės vokaliniai kolektyvai.</w:t>
      </w:r>
    </w:p>
    <w:p w:rsidR="00081680" w:rsidRPr="003B3D09" w:rsidRDefault="00414B9E" w:rsidP="007C284A">
      <w:pPr>
        <w:jc w:val="both"/>
        <w:rPr>
          <w:rFonts w:ascii="Times New Roman" w:hAnsi="Times New Roman" w:cs="Times New Roman"/>
        </w:rPr>
      </w:pPr>
      <w:r w:rsidRPr="003B3D09">
        <w:rPr>
          <w:rFonts w:ascii="Times New Roman" w:hAnsi="Times New Roman" w:cs="Times New Roman"/>
        </w:rPr>
        <w:t xml:space="preserve">                 </w:t>
      </w:r>
      <w:r w:rsidR="00081680" w:rsidRPr="003B3D09">
        <w:rPr>
          <w:rFonts w:ascii="Times New Roman" w:hAnsi="Times New Roman" w:cs="Times New Roman"/>
        </w:rPr>
        <w:t>Baigiamajame konkurso koncerte ir apdovanojimo ceremonijoje kviečiami d</w:t>
      </w:r>
      <w:r w:rsidRPr="003B3D09">
        <w:rPr>
          <w:rFonts w:ascii="Times New Roman" w:hAnsi="Times New Roman" w:cs="Times New Roman"/>
        </w:rPr>
        <w:t>alyvauti profesionalūs arba aukš</w:t>
      </w:r>
      <w:r w:rsidR="00081680" w:rsidRPr="003B3D09">
        <w:rPr>
          <w:rFonts w:ascii="Times New Roman" w:hAnsi="Times New Roman" w:cs="Times New Roman"/>
        </w:rPr>
        <w:t>to meninio lygio mėgėjų kolektyvai.</w:t>
      </w:r>
    </w:p>
    <w:p w:rsidR="00081680" w:rsidRPr="003B3D09" w:rsidRDefault="00081680" w:rsidP="007C284A">
      <w:pPr>
        <w:jc w:val="both"/>
        <w:rPr>
          <w:rFonts w:ascii="Times New Roman" w:hAnsi="Times New Roman" w:cs="Times New Roman"/>
          <w:b/>
        </w:rPr>
      </w:pPr>
      <w:r w:rsidRPr="003B3D09">
        <w:rPr>
          <w:rFonts w:ascii="Times New Roman" w:hAnsi="Times New Roman" w:cs="Times New Roman"/>
          <w:b/>
        </w:rPr>
        <w:t>Repertuaras</w:t>
      </w:r>
    </w:p>
    <w:p w:rsidR="00081680" w:rsidRPr="003B3D09" w:rsidRDefault="00414B9E" w:rsidP="007C284A">
      <w:pPr>
        <w:jc w:val="both"/>
        <w:rPr>
          <w:rFonts w:ascii="Times New Roman" w:hAnsi="Times New Roman" w:cs="Times New Roman"/>
        </w:rPr>
      </w:pPr>
      <w:r w:rsidRPr="003B3D09">
        <w:rPr>
          <w:rFonts w:ascii="Times New Roman" w:hAnsi="Times New Roman" w:cs="Times New Roman"/>
        </w:rPr>
        <w:t xml:space="preserve">       </w:t>
      </w:r>
      <w:r w:rsidR="00526D27" w:rsidRPr="003B3D09">
        <w:rPr>
          <w:rFonts w:ascii="Times New Roman" w:hAnsi="Times New Roman" w:cs="Times New Roman"/>
        </w:rPr>
        <w:t xml:space="preserve">Konkurse atliekama </w:t>
      </w:r>
      <w:r w:rsidR="00081680" w:rsidRPr="003B3D09">
        <w:rPr>
          <w:rFonts w:ascii="Times New Roman" w:hAnsi="Times New Roman" w:cs="Times New Roman"/>
        </w:rPr>
        <w:t>. Visoms grupėms privaloma:</w:t>
      </w:r>
    </w:p>
    <w:p w:rsidR="00081680" w:rsidRPr="003B3D09" w:rsidRDefault="00081680" w:rsidP="007C284A">
      <w:pPr>
        <w:pStyle w:val="Sraopastraip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B3D09">
        <w:rPr>
          <w:rFonts w:ascii="Times New Roman" w:hAnsi="Times New Roman" w:cs="Times New Roman"/>
        </w:rPr>
        <w:t>viena daina a cappella</w:t>
      </w:r>
    </w:p>
    <w:p w:rsidR="00081680" w:rsidRPr="003B3D09" w:rsidRDefault="00081680" w:rsidP="007C284A">
      <w:pPr>
        <w:pStyle w:val="Sraopastraip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B3D09">
        <w:rPr>
          <w:rFonts w:ascii="Times New Roman" w:hAnsi="Times New Roman" w:cs="Times New Roman"/>
        </w:rPr>
        <w:t>lietuvių kompozitoriau</w:t>
      </w:r>
      <w:r w:rsidR="00937BC3" w:rsidRPr="003B3D09">
        <w:rPr>
          <w:rFonts w:ascii="Times New Roman" w:hAnsi="Times New Roman" w:cs="Times New Roman"/>
        </w:rPr>
        <w:t>s kūrinys, sukurtas laikotarpiu nuo 1991 m. iki šių dienų,</w:t>
      </w:r>
      <w:r w:rsidRPr="003B3D09">
        <w:rPr>
          <w:rFonts w:ascii="Times New Roman" w:hAnsi="Times New Roman" w:cs="Times New Roman"/>
        </w:rPr>
        <w:t xml:space="preserve"> skirtas Lietuvos Nepriklausomybės atkūrimo (kovo 11-osios) trisdešimtmečiui.</w:t>
      </w:r>
    </w:p>
    <w:p w:rsidR="00F4091D" w:rsidRPr="003B3D09" w:rsidRDefault="00081680" w:rsidP="007C284A">
      <w:pPr>
        <w:pStyle w:val="Sraopastraip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B3D09">
        <w:rPr>
          <w:rFonts w:ascii="Times New Roman" w:hAnsi="Times New Roman" w:cs="Times New Roman"/>
        </w:rPr>
        <w:t>negali kartotis pastarųjų 2-jų metų</w:t>
      </w:r>
      <w:r w:rsidR="00C34E92" w:rsidRPr="003B3D09">
        <w:rPr>
          <w:rFonts w:ascii="Times New Roman" w:hAnsi="Times New Roman" w:cs="Times New Roman"/>
        </w:rPr>
        <w:t xml:space="preserve"> </w:t>
      </w:r>
      <w:r w:rsidRPr="003B3D09">
        <w:rPr>
          <w:rFonts w:ascii="Times New Roman" w:hAnsi="Times New Roman" w:cs="Times New Roman"/>
        </w:rPr>
        <w:t>konkurse atliktas repertuaras. Kūriniai gali būti atliekami a cappella ar su a</w:t>
      </w:r>
      <w:r w:rsidR="00937BC3" w:rsidRPr="003B3D09">
        <w:rPr>
          <w:rFonts w:ascii="Times New Roman" w:hAnsi="Times New Roman" w:cs="Times New Roman"/>
        </w:rPr>
        <w:t>kompanimentu (akompo</w:t>
      </w:r>
      <w:r w:rsidR="00F4091D" w:rsidRPr="003B3D09">
        <w:rPr>
          <w:rFonts w:ascii="Times New Roman" w:hAnsi="Times New Roman" w:cs="Times New Roman"/>
        </w:rPr>
        <w:t xml:space="preserve">nuoti </w:t>
      </w:r>
      <w:r w:rsidR="00414B9E" w:rsidRPr="003B3D09">
        <w:rPr>
          <w:rFonts w:ascii="Times New Roman" w:hAnsi="Times New Roman" w:cs="Times New Roman"/>
        </w:rPr>
        <w:t xml:space="preserve">galima įvairiais instrumentais ar </w:t>
      </w:r>
      <w:r w:rsidR="00F4091D" w:rsidRPr="003B3D09">
        <w:rPr>
          <w:rFonts w:ascii="Times New Roman" w:hAnsi="Times New Roman" w:cs="Times New Roman"/>
        </w:rPr>
        <w:t>jų grupėmis, nenaudojant automatinio</w:t>
      </w:r>
      <w:r w:rsidR="00860933" w:rsidRPr="003B3D09">
        <w:rPr>
          <w:rFonts w:ascii="Times New Roman" w:hAnsi="Times New Roman" w:cs="Times New Roman"/>
        </w:rPr>
        <w:t xml:space="preserve"> pritarimo ar fonogramų. G</w:t>
      </w:r>
      <w:r w:rsidR="00F4091D" w:rsidRPr="003B3D09">
        <w:rPr>
          <w:rFonts w:ascii="Times New Roman" w:hAnsi="Times New Roman" w:cs="Times New Roman"/>
        </w:rPr>
        <w:t>a</w:t>
      </w:r>
      <w:r w:rsidR="00414B9E" w:rsidRPr="003B3D09">
        <w:rPr>
          <w:rFonts w:ascii="Times New Roman" w:hAnsi="Times New Roman" w:cs="Times New Roman"/>
        </w:rPr>
        <w:t>r</w:t>
      </w:r>
      <w:r w:rsidR="00F4091D" w:rsidRPr="003B3D09">
        <w:rPr>
          <w:rFonts w:ascii="Times New Roman" w:hAnsi="Times New Roman" w:cs="Times New Roman"/>
        </w:rPr>
        <w:t>so stiprinimo aparatūra nebus naudojama</w:t>
      </w:r>
      <w:r w:rsidR="00526D27" w:rsidRPr="003B3D09">
        <w:rPr>
          <w:rFonts w:ascii="Times New Roman" w:hAnsi="Times New Roman" w:cs="Times New Roman"/>
        </w:rPr>
        <w:t>)</w:t>
      </w:r>
      <w:r w:rsidR="00F4091D" w:rsidRPr="003B3D09">
        <w:rPr>
          <w:rFonts w:ascii="Times New Roman" w:hAnsi="Times New Roman" w:cs="Times New Roman"/>
        </w:rPr>
        <w:t>.</w:t>
      </w:r>
    </w:p>
    <w:p w:rsidR="00F4091D" w:rsidRPr="003B3D09" w:rsidRDefault="00F4091D" w:rsidP="007C284A">
      <w:pPr>
        <w:jc w:val="both"/>
        <w:rPr>
          <w:rFonts w:ascii="Times New Roman" w:hAnsi="Times New Roman" w:cs="Times New Roman"/>
          <w:b/>
        </w:rPr>
      </w:pPr>
      <w:r w:rsidRPr="003B3D09">
        <w:rPr>
          <w:rFonts w:ascii="Times New Roman" w:hAnsi="Times New Roman" w:cs="Times New Roman"/>
          <w:b/>
        </w:rPr>
        <w:t>Vertinimas</w:t>
      </w:r>
    </w:p>
    <w:p w:rsidR="00F4091D" w:rsidRPr="003B3D09" w:rsidRDefault="00F4091D" w:rsidP="007C284A">
      <w:pPr>
        <w:jc w:val="both"/>
        <w:rPr>
          <w:rFonts w:ascii="Times New Roman" w:hAnsi="Times New Roman" w:cs="Times New Roman"/>
        </w:rPr>
      </w:pPr>
      <w:r w:rsidRPr="003B3D09">
        <w:rPr>
          <w:rFonts w:ascii="Times New Roman" w:hAnsi="Times New Roman" w:cs="Times New Roman"/>
        </w:rPr>
        <w:t xml:space="preserve">           Konkurso dalyviai bus vertinami pagal programos atlikimą nuostatuose numatytiems riekalavimamas, atlikimo meninį lygį, sceninę kultūrą.</w:t>
      </w:r>
    </w:p>
    <w:p w:rsidR="00AB1509" w:rsidRPr="003B3D09" w:rsidRDefault="00F4091D" w:rsidP="007C284A">
      <w:pPr>
        <w:jc w:val="both"/>
        <w:rPr>
          <w:rFonts w:ascii="Times New Roman" w:hAnsi="Times New Roman" w:cs="Times New Roman"/>
        </w:rPr>
      </w:pPr>
      <w:r w:rsidRPr="003B3D09">
        <w:rPr>
          <w:rFonts w:ascii="Times New Roman" w:hAnsi="Times New Roman" w:cs="Times New Roman"/>
        </w:rPr>
        <w:t xml:space="preserve">           Visi konkurso dalyviai bus įvertinti I-IV laipsnio diplomais. Komisija išrinks geriausią kolektyvą, kuris kitais metais dalyvaus </w:t>
      </w:r>
      <w:r w:rsidR="00AB1509" w:rsidRPr="003B3D09">
        <w:rPr>
          <w:rFonts w:ascii="Times New Roman" w:hAnsi="Times New Roman" w:cs="Times New Roman"/>
        </w:rPr>
        <w:t xml:space="preserve">Panevėžio rajono vokalinių ansamblių, chorų ir solistų šventės-konkurso „Dainuok, širdie 2021“ </w:t>
      </w:r>
      <w:r w:rsidRPr="003B3D09">
        <w:rPr>
          <w:rFonts w:ascii="Times New Roman" w:hAnsi="Times New Roman" w:cs="Times New Roman"/>
        </w:rPr>
        <w:t>svečių teisėmis su laisvai pasirinkta programa.</w:t>
      </w:r>
      <w:r w:rsidR="00937BC3" w:rsidRPr="003B3D09">
        <w:rPr>
          <w:rFonts w:ascii="Times New Roman" w:hAnsi="Times New Roman" w:cs="Times New Roman"/>
        </w:rPr>
        <w:t xml:space="preserve"> </w:t>
      </w:r>
    </w:p>
    <w:p w:rsidR="00AB1509" w:rsidRPr="003B3D09" w:rsidRDefault="00AB1509" w:rsidP="00E022A4">
      <w:pPr>
        <w:ind w:firstLine="1296"/>
        <w:jc w:val="both"/>
        <w:rPr>
          <w:rFonts w:ascii="Times New Roman" w:hAnsi="Times New Roman" w:cs="Times New Roman"/>
        </w:rPr>
      </w:pPr>
      <w:r w:rsidRPr="003B3D09">
        <w:rPr>
          <w:rFonts w:ascii="Times New Roman" w:hAnsi="Times New Roman" w:cs="Times New Roman"/>
        </w:rPr>
        <w:t xml:space="preserve">Lietuvos solistų ir vokalinių ansamblių konkurso „Sidabriniai balsai 2020“ Panevėžio rajono atrankos turo komisija įvertina </w:t>
      </w:r>
      <w:r w:rsidR="00A42D92" w:rsidRPr="003B3D09">
        <w:rPr>
          <w:rFonts w:ascii="Times New Roman" w:hAnsi="Times New Roman" w:cs="Times New Roman"/>
        </w:rPr>
        <w:t xml:space="preserve">solistų ir </w:t>
      </w:r>
      <w:r w:rsidRPr="003B3D09">
        <w:rPr>
          <w:rFonts w:ascii="Times New Roman" w:hAnsi="Times New Roman" w:cs="Times New Roman"/>
        </w:rPr>
        <w:t>vokalinių ansam</w:t>
      </w:r>
      <w:r w:rsidR="00A42D92" w:rsidRPr="003B3D09">
        <w:rPr>
          <w:rFonts w:ascii="Times New Roman" w:hAnsi="Times New Roman" w:cs="Times New Roman"/>
        </w:rPr>
        <w:t>blių meninį lygį, rekomenduoja suteikti kolektyvams III-IV kategorijas, o geriausius, pretenduojančius pelnyti I ir II kategorijas, atrenka į II konkurso „Sidabriniai balsai 2020“ turą.</w:t>
      </w:r>
    </w:p>
    <w:p w:rsidR="00F4091D" w:rsidRPr="003B3D09" w:rsidRDefault="00F4091D" w:rsidP="007C284A">
      <w:pPr>
        <w:jc w:val="both"/>
        <w:rPr>
          <w:rFonts w:ascii="Times New Roman" w:hAnsi="Times New Roman" w:cs="Times New Roman"/>
          <w:b/>
        </w:rPr>
      </w:pPr>
      <w:r w:rsidRPr="003B3D09">
        <w:rPr>
          <w:rFonts w:ascii="Times New Roman" w:hAnsi="Times New Roman" w:cs="Times New Roman"/>
          <w:b/>
        </w:rPr>
        <w:t>Laikas ir vieta</w:t>
      </w:r>
    </w:p>
    <w:p w:rsidR="00937BC3" w:rsidRPr="003B3D09" w:rsidRDefault="00937BC3" w:rsidP="007C284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B3D09">
        <w:rPr>
          <w:rFonts w:ascii="Times New Roman" w:hAnsi="Times New Roman" w:cs="Times New Roman"/>
          <w:b/>
          <w:sz w:val="28"/>
          <w:szCs w:val="28"/>
        </w:rPr>
        <w:t>Konkursas vyks vasario mėn. 23 d. 13 val. Miežiškių kultūros centre.</w:t>
      </w:r>
    </w:p>
    <w:p w:rsidR="00F4091D" w:rsidRPr="003B3D09" w:rsidRDefault="00F4091D" w:rsidP="007C284A">
      <w:pPr>
        <w:jc w:val="both"/>
        <w:rPr>
          <w:rFonts w:ascii="Times New Roman" w:hAnsi="Times New Roman" w:cs="Times New Roman"/>
          <w:b/>
        </w:rPr>
      </w:pPr>
      <w:r w:rsidRPr="003B3D09">
        <w:rPr>
          <w:rFonts w:ascii="Times New Roman" w:hAnsi="Times New Roman" w:cs="Times New Roman"/>
          <w:b/>
        </w:rPr>
        <w:t xml:space="preserve">             Iki 2020 m. vasario 10 d. pateikti dalyvio paraišką-anketą</w:t>
      </w:r>
      <w:r w:rsidR="003B3D09">
        <w:rPr>
          <w:rFonts w:ascii="Times New Roman" w:hAnsi="Times New Roman" w:cs="Times New Roman"/>
          <w:b/>
        </w:rPr>
        <w:t>, 1 priedas</w:t>
      </w:r>
      <w:r w:rsidRPr="003B3D09">
        <w:rPr>
          <w:rFonts w:ascii="Times New Roman" w:hAnsi="Times New Roman" w:cs="Times New Roman"/>
          <w:b/>
        </w:rPr>
        <w:t>.</w:t>
      </w:r>
    </w:p>
    <w:p w:rsidR="00E022A4" w:rsidRPr="003B3D09" w:rsidRDefault="003B3D09" w:rsidP="007C284A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           </w:t>
      </w:r>
      <w:r w:rsidR="00E022A4" w:rsidRPr="003B3D09">
        <w:rPr>
          <w:rFonts w:ascii="Times New Roman" w:hAnsi="Times New Roman" w:cs="Times New Roman"/>
          <w:b/>
        </w:rPr>
        <w:t>Kolektyvai, įvertinti I ir II laipsnio diplomais, ik 2020 m. vasario 27 d. turi pateikti  konkurso „Sidabriniai balsai 20</w:t>
      </w:r>
      <w:r>
        <w:rPr>
          <w:rFonts w:ascii="Times New Roman" w:hAnsi="Times New Roman" w:cs="Times New Roman"/>
          <w:b/>
        </w:rPr>
        <w:t>20“ II turo paraišką, 2 priedas</w:t>
      </w:r>
      <w:r w:rsidR="00E022A4" w:rsidRPr="003B3D09">
        <w:rPr>
          <w:rFonts w:ascii="Times New Roman" w:hAnsi="Times New Roman" w:cs="Times New Roman"/>
          <w:b/>
        </w:rPr>
        <w:t>.</w:t>
      </w:r>
    </w:p>
    <w:p w:rsidR="00F4091D" w:rsidRPr="003B3D09" w:rsidRDefault="00F4091D" w:rsidP="007C284A">
      <w:pPr>
        <w:jc w:val="both"/>
        <w:rPr>
          <w:rFonts w:ascii="Times New Roman" w:hAnsi="Times New Roman" w:cs="Times New Roman"/>
          <w:b/>
        </w:rPr>
      </w:pPr>
      <w:r w:rsidRPr="003B3D09">
        <w:rPr>
          <w:rFonts w:ascii="Times New Roman" w:hAnsi="Times New Roman" w:cs="Times New Roman"/>
        </w:rPr>
        <w:t xml:space="preserve">             Paraiškas teikti Miežiškių kultūros centrui el. p. </w:t>
      </w:r>
      <w:hyperlink r:id="rId6" w:history="1">
        <w:r w:rsidR="00937BC3" w:rsidRPr="003B3D09">
          <w:rPr>
            <w:rStyle w:val="Hipersaitas"/>
            <w:rFonts w:ascii="Times New Roman" w:hAnsi="Times New Roman" w:cs="Times New Roman"/>
            <w:b/>
          </w:rPr>
          <w:t>mieziskiukc@gmail.com</w:t>
        </w:r>
      </w:hyperlink>
    </w:p>
    <w:p w:rsidR="00C34E92" w:rsidRPr="003B3D09" w:rsidRDefault="00C34E92" w:rsidP="007C284A">
      <w:pPr>
        <w:jc w:val="both"/>
        <w:rPr>
          <w:rFonts w:ascii="Times New Roman" w:hAnsi="Times New Roman" w:cs="Times New Roman"/>
          <w:b/>
        </w:rPr>
      </w:pPr>
      <w:r w:rsidRPr="003B3D09">
        <w:rPr>
          <w:rFonts w:ascii="Times New Roman" w:hAnsi="Times New Roman" w:cs="Times New Roman"/>
          <w:b/>
        </w:rPr>
        <w:t>Kontaktai</w:t>
      </w:r>
    </w:p>
    <w:p w:rsidR="00C34E92" w:rsidRPr="00F92353" w:rsidRDefault="00C34E92" w:rsidP="007C284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92353">
        <w:rPr>
          <w:rFonts w:ascii="Times New Roman" w:hAnsi="Times New Roman" w:cs="Times New Roman"/>
          <w:sz w:val="24"/>
          <w:szCs w:val="24"/>
        </w:rPr>
        <w:t xml:space="preserve">              Birutė Titienė, tel. (8 45) 59 92 17, el. p. </w:t>
      </w:r>
      <w:hyperlink r:id="rId7" w:history="1">
        <w:r w:rsidRPr="00F92353">
          <w:rPr>
            <w:rStyle w:val="Hipersaitas"/>
            <w:rFonts w:ascii="Times New Roman" w:hAnsi="Times New Roman" w:cs="Times New Roman"/>
            <w:sz w:val="24"/>
            <w:szCs w:val="24"/>
          </w:rPr>
          <w:t>mieziskiukc@gmail.com</w:t>
        </w:r>
      </w:hyperlink>
    </w:p>
    <w:p w:rsidR="00C34E92" w:rsidRPr="00F92353" w:rsidRDefault="00C34E92" w:rsidP="007C284A">
      <w:pPr>
        <w:jc w:val="both"/>
        <w:rPr>
          <w:rFonts w:ascii="Times New Roman" w:hAnsi="Times New Roman" w:cs="Times New Roman"/>
          <w:sz w:val="24"/>
          <w:szCs w:val="24"/>
        </w:rPr>
      </w:pPr>
      <w:r w:rsidRPr="00F92353">
        <w:rPr>
          <w:rFonts w:ascii="Times New Roman" w:hAnsi="Times New Roman" w:cs="Times New Roman"/>
          <w:sz w:val="24"/>
          <w:szCs w:val="24"/>
        </w:rPr>
        <w:t xml:space="preserve">              Gražina Krikščiūnienė, tel. 868651521</w:t>
      </w:r>
    </w:p>
    <w:p w:rsidR="00F92353" w:rsidRPr="00F92353" w:rsidRDefault="00C34E92" w:rsidP="007C284A">
      <w:pPr>
        <w:jc w:val="both"/>
        <w:rPr>
          <w:rFonts w:ascii="Times New Roman" w:hAnsi="Times New Roman" w:cs="Times New Roman"/>
          <w:sz w:val="24"/>
          <w:szCs w:val="24"/>
        </w:rPr>
      </w:pPr>
      <w:r w:rsidRPr="00F92353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F92353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F92353" w:rsidRPr="00F9235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Ramunė Buterlevičienė, tel. (8 45) 50 83 69, el. p. </w:t>
      </w:r>
      <w:r w:rsidR="00F92353" w:rsidRPr="00F92353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ramune.buterlevic</w:t>
      </w:r>
      <w:hyperlink r:id="rId8" w:tgtFrame="_blank" w:history="1">
        <w:r w:rsidR="00F92353" w:rsidRPr="00F92353">
          <w:rPr>
            <w:rFonts w:ascii="Times New Roman" w:hAnsi="Times New Roman" w:cs="Times New Roman"/>
            <w:sz w:val="24"/>
            <w:szCs w:val="24"/>
            <w:u w:val="single"/>
            <w:shd w:val="clear" w:color="auto" w:fill="FFFFFF"/>
          </w:rPr>
          <w:t>iene@panrs.lt</w:t>
        </w:r>
      </w:hyperlink>
    </w:p>
    <w:p w:rsidR="00081680" w:rsidRPr="00F92353" w:rsidRDefault="00F92353" w:rsidP="007C284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92353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81680" w:rsidRPr="00F92353" w:rsidSect="00414B9E">
      <w:pgSz w:w="11906" w:h="16838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C5E4F"/>
    <w:multiLevelType w:val="hybridMultilevel"/>
    <w:tmpl w:val="72CA4452"/>
    <w:lvl w:ilvl="0" w:tplc="DB3290F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B42BE6"/>
    <w:multiLevelType w:val="hybridMultilevel"/>
    <w:tmpl w:val="07C21AF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83D"/>
    <w:rsid w:val="00081680"/>
    <w:rsid w:val="000E6347"/>
    <w:rsid w:val="003B3D09"/>
    <w:rsid w:val="00414B9E"/>
    <w:rsid w:val="00526D27"/>
    <w:rsid w:val="007C284A"/>
    <w:rsid w:val="007C483D"/>
    <w:rsid w:val="00860933"/>
    <w:rsid w:val="00937BC3"/>
    <w:rsid w:val="00A42D92"/>
    <w:rsid w:val="00AB1509"/>
    <w:rsid w:val="00C34E92"/>
    <w:rsid w:val="00E022A4"/>
    <w:rsid w:val="00EB416A"/>
    <w:rsid w:val="00EB61BB"/>
    <w:rsid w:val="00F4091D"/>
    <w:rsid w:val="00F92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C56BA3-F329-4C48-8E78-85810BD89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7C483D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C34E92"/>
    <w:rPr>
      <w:color w:val="0563C1" w:themeColor="hyperlink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B15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B15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ene@panrs.lt" TargetMode="External"/><Relationship Id="rId3" Type="http://schemas.openxmlformats.org/officeDocument/2006/relationships/styles" Target="styles.xml"/><Relationship Id="rId7" Type="http://schemas.openxmlformats.org/officeDocument/2006/relationships/hyperlink" Target="mailto:mieziskiukc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ieziskiukc@g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F67D3B-0B81-4CE9-A834-0519E7FDA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2263</Words>
  <Characters>1290</Characters>
  <Application>Microsoft Office Word</Application>
  <DocSecurity>0</DocSecurity>
  <Lines>10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grazinz.kristina@gmail.com</dc:creator>
  <cp:keywords/>
  <dc:description/>
  <cp:lastModifiedBy>Bosas</cp:lastModifiedBy>
  <cp:revision>8</cp:revision>
  <cp:lastPrinted>2020-01-20T12:50:00Z</cp:lastPrinted>
  <dcterms:created xsi:type="dcterms:W3CDTF">2020-01-14T15:50:00Z</dcterms:created>
  <dcterms:modified xsi:type="dcterms:W3CDTF">2020-01-21T08:47:00Z</dcterms:modified>
</cp:coreProperties>
</file>